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A0BBB" w14:textId="77777777" w:rsidR="001F0EE2" w:rsidRDefault="001F0EE2">
      <w:pPr>
        <w:pStyle w:val="BodyText"/>
        <w:rPr>
          <w:sz w:val="20"/>
        </w:rPr>
      </w:pPr>
    </w:p>
    <w:p w14:paraId="4300CC7E" w14:textId="77777777" w:rsidR="001F0EE2" w:rsidRDefault="00050A2C">
      <w:pPr>
        <w:pStyle w:val="Heading1"/>
        <w:spacing w:before="209"/>
        <w:ind w:firstLine="0"/>
      </w:pPr>
      <w:r>
        <w:t>IV. C. FIXED- TERM FACULTY DATA FORM</w:t>
      </w:r>
    </w:p>
    <w:p w14:paraId="10B1C329" w14:textId="77777777" w:rsidR="001F0EE2" w:rsidRDefault="00050A2C">
      <w:pPr>
        <w:spacing w:before="3" w:line="242" w:lineRule="auto"/>
        <w:ind w:left="3618" w:right="1816" w:hanging="759"/>
        <w:rPr>
          <w:b/>
        </w:rPr>
      </w:pPr>
      <w:r>
        <w:rPr>
          <w:b/>
        </w:rPr>
        <w:t>—CANDIDATE FOR PROMOTION SEAVER COLLEGE</w:t>
      </w:r>
    </w:p>
    <w:p w14:paraId="0E98B704" w14:textId="77777777" w:rsidR="001F0EE2" w:rsidRDefault="001F0EE2">
      <w:pPr>
        <w:pStyle w:val="BodyText"/>
        <w:spacing w:before="9"/>
        <w:rPr>
          <w:b/>
          <w:sz w:val="13"/>
        </w:rPr>
      </w:pPr>
    </w:p>
    <w:p w14:paraId="13B1D3FF" w14:textId="77777777" w:rsidR="001F0EE2" w:rsidRDefault="00050A2C">
      <w:pPr>
        <w:pStyle w:val="BodyText"/>
        <w:spacing w:before="93" w:line="242" w:lineRule="auto"/>
        <w:ind w:left="105" w:right="330"/>
        <w:jc w:val="both"/>
      </w:pPr>
      <w:r>
        <w:t xml:space="preserve">This form should be filled out by the </w:t>
      </w:r>
      <w:r>
        <w:rPr>
          <w:u w:val="single"/>
        </w:rPr>
        <w:t>candidate</w:t>
      </w:r>
      <w:r>
        <w:t>. As this form is completed, remember that it will be</w:t>
      </w:r>
      <w:r>
        <w:rPr>
          <w:spacing w:val="-10"/>
        </w:rPr>
        <w:t xml:space="preserve"> </w:t>
      </w:r>
      <w:r>
        <w:t>seen,</w:t>
      </w:r>
      <w:r>
        <w:rPr>
          <w:spacing w:val="-9"/>
        </w:rPr>
        <w:t xml:space="preserve"> </w:t>
      </w:r>
      <w:r>
        <w:t>as</w:t>
      </w:r>
      <w:r>
        <w:rPr>
          <w:spacing w:val="-9"/>
        </w:rPr>
        <w:t xml:space="preserve"> </w:t>
      </w:r>
      <w:r>
        <w:t>submitted,</w:t>
      </w:r>
      <w:r>
        <w:rPr>
          <w:spacing w:val="-9"/>
        </w:rPr>
        <w:t xml:space="preserve"> </w:t>
      </w:r>
      <w:r>
        <w:t>by</w:t>
      </w:r>
      <w:r>
        <w:rPr>
          <w:spacing w:val="-14"/>
        </w:rPr>
        <w:t xml:space="preserve"> </w:t>
      </w:r>
      <w:r>
        <w:t>the</w:t>
      </w:r>
      <w:r>
        <w:rPr>
          <w:spacing w:val="-10"/>
        </w:rPr>
        <w:t xml:space="preserve"> </w:t>
      </w:r>
      <w:r>
        <w:t>school</w:t>
      </w:r>
      <w:r>
        <w:rPr>
          <w:spacing w:val="-9"/>
        </w:rPr>
        <w:t xml:space="preserve"> </w:t>
      </w:r>
      <w:r>
        <w:t>committees</w:t>
      </w:r>
      <w:r>
        <w:rPr>
          <w:spacing w:val="-9"/>
        </w:rPr>
        <w:t xml:space="preserve"> </w:t>
      </w:r>
      <w:r>
        <w:t>and</w:t>
      </w:r>
      <w:r>
        <w:rPr>
          <w:spacing w:val="-6"/>
        </w:rPr>
        <w:t xml:space="preserve"> </w:t>
      </w:r>
      <w:r>
        <w:t>deans</w:t>
      </w:r>
      <w:r>
        <w:rPr>
          <w:spacing w:val="-9"/>
        </w:rPr>
        <w:t xml:space="preserve"> </w:t>
      </w:r>
      <w:r>
        <w:t>before</w:t>
      </w:r>
      <w:r>
        <w:rPr>
          <w:spacing w:val="-10"/>
        </w:rPr>
        <w:t xml:space="preserve"> </w:t>
      </w:r>
      <w:r>
        <w:t>the</w:t>
      </w:r>
      <w:r>
        <w:rPr>
          <w:spacing w:val="-10"/>
        </w:rPr>
        <w:t xml:space="preserve"> </w:t>
      </w:r>
      <w:r>
        <w:t>approval</w:t>
      </w:r>
      <w:r>
        <w:rPr>
          <w:spacing w:val="-11"/>
        </w:rPr>
        <w:t xml:space="preserve"> </w:t>
      </w:r>
      <w:r>
        <w:t>process</w:t>
      </w:r>
      <w:r>
        <w:rPr>
          <w:spacing w:val="-9"/>
        </w:rPr>
        <w:t xml:space="preserve"> </w:t>
      </w:r>
      <w:r>
        <w:t>is</w:t>
      </w:r>
      <w:r>
        <w:rPr>
          <w:spacing w:val="-9"/>
        </w:rPr>
        <w:t xml:space="preserve"> </w:t>
      </w:r>
      <w:r>
        <w:t>complete. Please include any additional documentation which might be helpful in this evaluation. Please use the computer to complete this</w:t>
      </w:r>
      <w:r>
        <w:rPr>
          <w:spacing w:val="23"/>
        </w:rPr>
        <w:t xml:space="preserve"> </w:t>
      </w:r>
      <w:r>
        <w:t>form.</w:t>
      </w:r>
    </w:p>
    <w:p w14:paraId="281E9250" w14:textId="77777777" w:rsidR="001F0EE2" w:rsidRDefault="00050A2C">
      <w:pPr>
        <w:pStyle w:val="BodyText"/>
        <w:tabs>
          <w:tab w:val="left" w:pos="1241"/>
        </w:tabs>
        <w:ind w:right="206"/>
        <w:jc w:val="right"/>
      </w:pPr>
      <w:r>
        <w:rPr>
          <w:spacing w:val="-1"/>
        </w:rPr>
        <w:t xml:space="preserve">Date </w:t>
      </w:r>
      <w:r>
        <w:rPr>
          <w:w w:val="101"/>
          <w:u w:val="single"/>
        </w:rPr>
        <w:t xml:space="preserve"> </w:t>
      </w:r>
      <w:r>
        <w:rPr>
          <w:u w:val="single"/>
        </w:rPr>
        <w:tab/>
      </w:r>
    </w:p>
    <w:p w14:paraId="37DFD523" w14:textId="77777777" w:rsidR="001F0EE2" w:rsidRDefault="00050A2C">
      <w:pPr>
        <w:pStyle w:val="BodyText"/>
        <w:spacing w:before="3"/>
        <w:ind w:left="105"/>
      </w:pPr>
      <w:r>
        <w:rPr>
          <w:u w:val="single"/>
        </w:rPr>
        <w:t>PERSONAL DATA</w:t>
      </w:r>
    </w:p>
    <w:p w14:paraId="210083E5" w14:textId="77777777" w:rsidR="001F0EE2" w:rsidRDefault="001F0EE2">
      <w:pPr>
        <w:pStyle w:val="BodyText"/>
        <w:spacing w:before="4"/>
        <w:rPr>
          <w:sz w:val="28"/>
        </w:rPr>
      </w:pPr>
    </w:p>
    <w:p w14:paraId="2BD0BC6A" w14:textId="77777777" w:rsidR="001F0EE2" w:rsidRDefault="00050A2C">
      <w:pPr>
        <w:pStyle w:val="ListParagraph"/>
        <w:numPr>
          <w:ilvl w:val="0"/>
          <w:numId w:val="2"/>
        </w:numPr>
        <w:tabs>
          <w:tab w:val="left" w:pos="849"/>
          <w:tab w:val="left" w:pos="4961"/>
          <w:tab w:val="left" w:pos="8965"/>
        </w:tabs>
        <w:spacing w:before="93"/>
        <w:ind w:hanging="329"/>
      </w:pPr>
      <w:r>
        <w:t>Name</w:t>
      </w:r>
      <w:r>
        <w:rPr>
          <w:spacing w:val="2"/>
        </w:rPr>
        <w:t xml:space="preserve"> </w:t>
      </w:r>
      <w:r>
        <w:t>of</w:t>
      </w:r>
      <w:r>
        <w:rPr>
          <w:spacing w:val="2"/>
        </w:rPr>
        <w:t xml:space="preserve"> </w:t>
      </w:r>
      <w:r>
        <w:t>Candidate</w:t>
      </w:r>
      <w:r>
        <w:rPr>
          <w:u w:val="single"/>
        </w:rPr>
        <w:t xml:space="preserve"> </w:t>
      </w:r>
      <w:r>
        <w:rPr>
          <w:u w:val="single"/>
        </w:rPr>
        <w:tab/>
      </w:r>
      <w:r>
        <w:t>Signature</w:t>
      </w:r>
      <w:r>
        <w:rPr>
          <w:spacing w:val="-1"/>
        </w:rPr>
        <w:t xml:space="preserve"> </w:t>
      </w:r>
      <w:r>
        <w:rPr>
          <w:w w:val="101"/>
          <w:u w:val="single"/>
        </w:rPr>
        <w:t xml:space="preserve"> </w:t>
      </w:r>
      <w:r>
        <w:rPr>
          <w:u w:val="single"/>
        </w:rPr>
        <w:tab/>
      </w:r>
    </w:p>
    <w:p w14:paraId="01D8E848" w14:textId="77777777" w:rsidR="001F0EE2" w:rsidRDefault="00050A2C">
      <w:pPr>
        <w:pStyle w:val="ListParagraph"/>
        <w:numPr>
          <w:ilvl w:val="0"/>
          <w:numId w:val="2"/>
        </w:numPr>
        <w:tabs>
          <w:tab w:val="left" w:pos="849"/>
          <w:tab w:val="left" w:pos="5851"/>
        </w:tabs>
        <w:spacing w:before="163"/>
        <w:ind w:hanging="333"/>
      </w:pPr>
      <w:r>
        <w:t>Application for promotion to</w:t>
      </w:r>
      <w:r>
        <w:rPr>
          <w:u w:val="single"/>
        </w:rPr>
        <w:tab/>
      </w:r>
      <w:r>
        <w:t>(rank)</w:t>
      </w:r>
    </w:p>
    <w:p w14:paraId="7953C75A" w14:textId="77777777" w:rsidR="001F0EE2" w:rsidRDefault="001F0EE2">
      <w:pPr>
        <w:pStyle w:val="BodyText"/>
        <w:spacing w:before="4"/>
        <w:rPr>
          <w:sz w:val="14"/>
        </w:rPr>
      </w:pPr>
    </w:p>
    <w:p w14:paraId="1E13C68E" w14:textId="77777777" w:rsidR="001F0EE2" w:rsidRDefault="00050A2C">
      <w:pPr>
        <w:pStyle w:val="ListParagraph"/>
        <w:numPr>
          <w:ilvl w:val="0"/>
          <w:numId w:val="2"/>
        </w:numPr>
        <w:tabs>
          <w:tab w:val="left" w:pos="849"/>
        </w:tabs>
        <w:spacing w:before="93" w:line="242" w:lineRule="auto"/>
        <w:ind w:right="1576" w:hanging="333"/>
      </w:pPr>
      <w:r>
        <w:t>Summarize your education, listing each school and dates attended, degrees conferred, special honors received, etc. Begin with the most</w:t>
      </w:r>
      <w:r>
        <w:rPr>
          <w:spacing w:val="46"/>
        </w:rPr>
        <w:t xml:space="preserve"> </w:t>
      </w:r>
      <w:r>
        <w:t>recent.</w:t>
      </w:r>
    </w:p>
    <w:p w14:paraId="77B4ED8E" w14:textId="77777777" w:rsidR="001F0EE2" w:rsidRDefault="00050A2C">
      <w:pPr>
        <w:pStyle w:val="ListParagraph"/>
        <w:numPr>
          <w:ilvl w:val="0"/>
          <w:numId w:val="2"/>
        </w:numPr>
        <w:tabs>
          <w:tab w:val="left" w:pos="794"/>
        </w:tabs>
        <w:spacing w:before="213"/>
        <w:ind w:left="793" w:hanging="278"/>
      </w:pPr>
      <w:r>
        <w:t>Pepperdine Employment</w:t>
      </w:r>
      <w:r>
        <w:rPr>
          <w:spacing w:val="25"/>
        </w:rPr>
        <w:t xml:space="preserve"> </w:t>
      </w:r>
      <w:r>
        <w:t>History</w:t>
      </w:r>
    </w:p>
    <w:p w14:paraId="730A54B9" w14:textId="77777777" w:rsidR="001F0EE2" w:rsidRDefault="001F0EE2">
      <w:pPr>
        <w:pStyle w:val="BodyText"/>
        <w:spacing w:before="6"/>
        <w:rPr>
          <w:sz w:val="19"/>
        </w:rPr>
      </w:pPr>
    </w:p>
    <w:p w14:paraId="6E612C06" w14:textId="77777777" w:rsidR="001F0EE2" w:rsidRDefault="00050A2C">
      <w:pPr>
        <w:pStyle w:val="ListParagraph"/>
        <w:numPr>
          <w:ilvl w:val="1"/>
          <w:numId w:val="2"/>
        </w:numPr>
        <w:tabs>
          <w:tab w:val="left" w:pos="1293"/>
          <w:tab w:val="left" w:pos="1294"/>
        </w:tabs>
        <w:ind w:hanging="500"/>
      </w:pPr>
      <w:r>
        <w:t>Date of first employment with Pepperdine</w:t>
      </w:r>
      <w:r>
        <w:rPr>
          <w:spacing w:val="31"/>
        </w:rPr>
        <w:t xml:space="preserve"> </w:t>
      </w:r>
      <w:r>
        <w:t>University:</w:t>
      </w:r>
    </w:p>
    <w:p w14:paraId="20E2D4E6" w14:textId="77777777" w:rsidR="001F0EE2" w:rsidRDefault="001F0EE2">
      <w:pPr>
        <w:pStyle w:val="BodyText"/>
        <w:spacing w:before="8"/>
        <w:rPr>
          <w:sz w:val="19"/>
        </w:rPr>
      </w:pPr>
    </w:p>
    <w:p w14:paraId="390E32A1" w14:textId="77777777" w:rsidR="001F0EE2" w:rsidRDefault="00050A2C">
      <w:pPr>
        <w:pStyle w:val="ListParagraph"/>
        <w:numPr>
          <w:ilvl w:val="1"/>
          <w:numId w:val="2"/>
        </w:numPr>
        <w:tabs>
          <w:tab w:val="left" w:pos="1293"/>
          <w:tab w:val="left" w:pos="1294"/>
        </w:tabs>
        <w:ind w:hanging="500"/>
      </w:pPr>
      <w:r>
        <w:t>Date of first employment in your present</w:t>
      </w:r>
      <w:r>
        <w:rPr>
          <w:spacing w:val="35"/>
        </w:rPr>
        <w:t xml:space="preserve"> </w:t>
      </w:r>
      <w:r>
        <w:t>position:</w:t>
      </w:r>
    </w:p>
    <w:p w14:paraId="70B9115E" w14:textId="77777777" w:rsidR="001F0EE2" w:rsidRDefault="001F0EE2">
      <w:pPr>
        <w:pStyle w:val="BodyText"/>
        <w:spacing w:before="8"/>
        <w:rPr>
          <w:sz w:val="19"/>
        </w:rPr>
      </w:pPr>
    </w:p>
    <w:p w14:paraId="06DC3CE9" w14:textId="77777777" w:rsidR="001F0EE2" w:rsidRDefault="00050A2C">
      <w:pPr>
        <w:pStyle w:val="ListParagraph"/>
        <w:numPr>
          <w:ilvl w:val="1"/>
          <w:numId w:val="2"/>
        </w:numPr>
        <w:tabs>
          <w:tab w:val="left" w:pos="1291"/>
          <w:tab w:val="left" w:pos="1292"/>
        </w:tabs>
        <w:ind w:left="1291" w:hanging="498"/>
      </w:pPr>
      <w:r>
        <w:t>Rank at which you</w:t>
      </w:r>
      <w:r>
        <w:rPr>
          <w:spacing w:val="17"/>
        </w:rPr>
        <w:t xml:space="preserve"> </w:t>
      </w:r>
      <w:r>
        <w:t>began:</w:t>
      </w:r>
    </w:p>
    <w:p w14:paraId="4A197090" w14:textId="77777777" w:rsidR="001F0EE2" w:rsidRDefault="001F0EE2">
      <w:pPr>
        <w:pStyle w:val="BodyText"/>
        <w:spacing w:before="6"/>
        <w:rPr>
          <w:sz w:val="19"/>
        </w:rPr>
      </w:pPr>
    </w:p>
    <w:p w14:paraId="4D002DD0" w14:textId="77777777" w:rsidR="001F0EE2" w:rsidRDefault="00050A2C">
      <w:pPr>
        <w:pStyle w:val="ListParagraph"/>
        <w:numPr>
          <w:ilvl w:val="1"/>
          <w:numId w:val="2"/>
        </w:numPr>
        <w:tabs>
          <w:tab w:val="left" w:pos="1293"/>
          <w:tab w:val="left" w:pos="1294"/>
        </w:tabs>
        <w:ind w:hanging="500"/>
      </w:pPr>
      <w:r>
        <w:t>List all promotions attained and dates they</w:t>
      </w:r>
      <w:r>
        <w:rPr>
          <w:spacing w:val="36"/>
        </w:rPr>
        <w:t xml:space="preserve"> </w:t>
      </w:r>
      <w:r>
        <w:t>occurred:</w:t>
      </w:r>
    </w:p>
    <w:p w14:paraId="1AEA54D0" w14:textId="77777777" w:rsidR="001F0EE2" w:rsidRDefault="001F0EE2">
      <w:pPr>
        <w:pStyle w:val="BodyText"/>
        <w:spacing w:before="8"/>
        <w:rPr>
          <w:sz w:val="19"/>
        </w:rPr>
      </w:pPr>
    </w:p>
    <w:p w14:paraId="2AC477A5" w14:textId="77777777" w:rsidR="001F0EE2" w:rsidRDefault="00050A2C">
      <w:pPr>
        <w:pStyle w:val="ListParagraph"/>
        <w:numPr>
          <w:ilvl w:val="1"/>
          <w:numId w:val="2"/>
        </w:numPr>
        <w:tabs>
          <w:tab w:val="left" w:pos="1293"/>
          <w:tab w:val="left" w:pos="1294"/>
        </w:tabs>
        <w:ind w:hanging="500"/>
      </w:pPr>
      <w:r>
        <w:t>Total years of teaching experience at Pepperdine</w:t>
      </w:r>
      <w:r>
        <w:rPr>
          <w:spacing w:val="40"/>
        </w:rPr>
        <w:t xml:space="preserve"> </w:t>
      </w:r>
      <w:r>
        <w:t>University:</w:t>
      </w:r>
    </w:p>
    <w:p w14:paraId="4E2EC4BD" w14:textId="77777777" w:rsidR="001F0EE2" w:rsidRDefault="001F0EE2">
      <w:pPr>
        <w:pStyle w:val="BodyText"/>
        <w:spacing w:before="6"/>
        <w:rPr>
          <w:sz w:val="19"/>
        </w:rPr>
      </w:pPr>
    </w:p>
    <w:p w14:paraId="733E71A8" w14:textId="77777777" w:rsidR="001F0EE2" w:rsidRDefault="00050A2C">
      <w:pPr>
        <w:pStyle w:val="ListParagraph"/>
        <w:numPr>
          <w:ilvl w:val="1"/>
          <w:numId w:val="2"/>
        </w:numPr>
        <w:tabs>
          <w:tab w:val="left" w:pos="1295"/>
          <w:tab w:val="left" w:pos="1296"/>
        </w:tabs>
        <w:ind w:left="1295" w:hanging="496"/>
      </w:pPr>
      <w:r>
        <w:t>Any reassigned time received for research, committee work,</w:t>
      </w:r>
      <w:r>
        <w:rPr>
          <w:spacing w:val="40"/>
        </w:rPr>
        <w:t xml:space="preserve"> </w:t>
      </w:r>
      <w:r>
        <w:t>et</w:t>
      </w:r>
      <w:r>
        <w:t>c.</w:t>
      </w:r>
    </w:p>
    <w:p w14:paraId="3D9B228F" w14:textId="77777777" w:rsidR="001F0EE2" w:rsidRDefault="001F0EE2">
      <w:pPr>
        <w:pStyle w:val="BodyText"/>
        <w:spacing w:before="5"/>
      </w:pPr>
    </w:p>
    <w:p w14:paraId="03898A6A" w14:textId="77777777" w:rsidR="001F0EE2" w:rsidRDefault="00050A2C">
      <w:pPr>
        <w:pStyle w:val="BodyText"/>
        <w:ind w:left="292"/>
      </w:pPr>
      <w:r>
        <w:rPr>
          <w:u w:val="single"/>
        </w:rPr>
        <w:t>TEACHING</w:t>
      </w:r>
    </w:p>
    <w:p w14:paraId="4E8FBC67" w14:textId="77777777" w:rsidR="001F0EE2" w:rsidRDefault="001F0EE2">
      <w:pPr>
        <w:pStyle w:val="BodyText"/>
        <w:spacing w:before="4"/>
        <w:rPr>
          <w:sz w:val="14"/>
        </w:rPr>
      </w:pPr>
    </w:p>
    <w:p w14:paraId="7B3BA896" w14:textId="77777777" w:rsidR="001F0EE2" w:rsidRDefault="00050A2C">
      <w:pPr>
        <w:pStyle w:val="ListParagraph"/>
        <w:numPr>
          <w:ilvl w:val="0"/>
          <w:numId w:val="2"/>
        </w:numPr>
        <w:tabs>
          <w:tab w:val="left" w:pos="849"/>
        </w:tabs>
        <w:spacing w:before="93" w:line="242" w:lineRule="auto"/>
        <w:ind w:right="638" w:hanging="333"/>
      </w:pPr>
      <w:r>
        <w:t>List all schools other than Pepperdine University at which you have taught, including your rank and the dates of your appointments. Begin with the most</w:t>
      </w:r>
      <w:r>
        <w:rPr>
          <w:spacing w:val="52"/>
        </w:rPr>
        <w:t xml:space="preserve"> </w:t>
      </w:r>
      <w:r>
        <w:t>recent.</w:t>
      </w:r>
    </w:p>
    <w:p w14:paraId="3ABF7548" w14:textId="77777777" w:rsidR="001F0EE2" w:rsidRDefault="00050A2C">
      <w:pPr>
        <w:pStyle w:val="ListParagraph"/>
        <w:numPr>
          <w:ilvl w:val="0"/>
          <w:numId w:val="2"/>
        </w:numPr>
        <w:tabs>
          <w:tab w:val="left" w:pos="849"/>
        </w:tabs>
        <w:spacing w:before="214"/>
        <w:ind w:hanging="333"/>
      </w:pPr>
      <w:r>
        <w:t xml:space="preserve">List </w:t>
      </w:r>
      <w:proofErr w:type="gramStart"/>
      <w:r>
        <w:t>all of</w:t>
      </w:r>
      <w:proofErr w:type="gramEnd"/>
      <w:r>
        <w:t xml:space="preserve"> the courses you have taught at Pepperdine</w:t>
      </w:r>
      <w:r>
        <w:rPr>
          <w:spacing w:val="43"/>
        </w:rPr>
        <w:t xml:space="preserve"> </w:t>
      </w:r>
      <w:r>
        <w:t>University.</w:t>
      </w:r>
    </w:p>
    <w:p w14:paraId="5E032F7C" w14:textId="77777777" w:rsidR="001F0EE2" w:rsidRDefault="001F0EE2">
      <w:pPr>
        <w:pStyle w:val="BodyText"/>
        <w:spacing w:before="9"/>
        <w:rPr>
          <w:sz w:val="19"/>
        </w:rPr>
      </w:pPr>
    </w:p>
    <w:p w14:paraId="3B418A34" w14:textId="77777777" w:rsidR="001F0EE2" w:rsidRDefault="00050A2C">
      <w:pPr>
        <w:pStyle w:val="ListParagraph"/>
        <w:numPr>
          <w:ilvl w:val="0"/>
          <w:numId w:val="2"/>
        </w:numPr>
        <w:tabs>
          <w:tab w:val="left" w:pos="849"/>
        </w:tabs>
        <w:spacing w:line="242" w:lineRule="auto"/>
        <w:ind w:right="432" w:hanging="333"/>
      </w:pPr>
      <w:r>
        <w:t>List teaching responsibilities not reflected above, including student advising, thesis and dissertation committee responsibilities, student research projects, development of new courses or programs, supervision of student interns, coaching debate, moot cou</w:t>
      </w:r>
      <w:r>
        <w:t>rt or similar teams. Provide an analysis of your teaching methodologies, strategies and objectives, listing steps you have taken to improve your teaching. Provide reflective statements on teaching tools developed and on student evaluations. Provide evidenc</w:t>
      </w:r>
      <w:r>
        <w:t>e of student</w:t>
      </w:r>
      <w:r>
        <w:rPr>
          <w:spacing w:val="10"/>
        </w:rPr>
        <w:t xml:space="preserve"> </w:t>
      </w:r>
      <w:r>
        <w:t>learning.</w:t>
      </w:r>
    </w:p>
    <w:p w14:paraId="5C5FC4C8" w14:textId="77777777" w:rsidR="001F0EE2" w:rsidRDefault="001F0EE2">
      <w:pPr>
        <w:spacing w:line="242" w:lineRule="auto"/>
        <w:sectPr w:rsidR="001F0EE2">
          <w:type w:val="continuous"/>
          <w:pgSz w:w="12240" w:h="15840"/>
          <w:pgMar w:top="1500" w:right="1580" w:bottom="280" w:left="1580" w:header="720" w:footer="720" w:gutter="0"/>
          <w:cols w:space="720"/>
        </w:sectPr>
      </w:pPr>
    </w:p>
    <w:p w14:paraId="610D08F7" w14:textId="77777777" w:rsidR="001F0EE2" w:rsidRDefault="001F0EE2">
      <w:pPr>
        <w:pStyle w:val="BodyText"/>
        <w:rPr>
          <w:sz w:val="24"/>
        </w:rPr>
      </w:pPr>
      <w:bookmarkStart w:id="0" w:name="_GoBack"/>
      <w:bookmarkEnd w:id="0"/>
    </w:p>
    <w:p w14:paraId="4C1DE38A" w14:textId="77777777" w:rsidR="001F0EE2" w:rsidRDefault="00050A2C">
      <w:pPr>
        <w:pStyle w:val="BodyText"/>
        <w:spacing w:before="165"/>
        <w:ind w:left="108"/>
      </w:pPr>
      <w:r>
        <w:rPr>
          <w:u w:val="single"/>
        </w:rPr>
        <w:t>PROFESSIONAL SERVICE</w:t>
      </w:r>
    </w:p>
    <w:p w14:paraId="31AF0FFB" w14:textId="77777777" w:rsidR="001F0EE2" w:rsidRDefault="00050A2C">
      <w:pPr>
        <w:pStyle w:val="ListParagraph"/>
        <w:numPr>
          <w:ilvl w:val="0"/>
          <w:numId w:val="1"/>
        </w:numPr>
        <w:tabs>
          <w:tab w:val="left" w:pos="776"/>
        </w:tabs>
        <w:spacing w:before="162" w:line="242" w:lineRule="auto"/>
        <w:ind w:right="157"/>
      </w:pPr>
      <w:r>
        <w:t>List and date relevant membership, activities, and offices held in professional associations and societies, including editorships of professional</w:t>
      </w:r>
      <w:r>
        <w:rPr>
          <w:spacing w:val="45"/>
        </w:rPr>
        <w:t xml:space="preserve"> </w:t>
      </w:r>
      <w:r>
        <w:t>journals.</w:t>
      </w:r>
    </w:p>
    <w:p w14:paraId="2404EAC6" w14:textId="77777777" w:rsidR="001F0EE2" w:rsidRDefault="00050A2C">
      <w:pPr>
        <w:pStyle w:val="BodyText"/>
        <w:spacing w:before="213"/>
        <w:ind w:left="108"/>
      </w:pPr>
      <w:r>
        <w:rPr>
          <w:u w:val="single"/>
        </w:rPr>
        <w:t>UNIVERSITY SERVICE</w:t>
      </w:r>
    </w:p>
    <w:p w14:paraId="6BAF788E" w14:textId="77777777" w:rsidR="001F0EE2" w:rsidRDefault="00050A2C">
      <w:pPr>
        <w:pStyle w:val="ListParagraph"/>
        <w:numPr>
          <w:ilvl w:val="0"/>
          <w:numId w:val="1"/>
        </w:numPr>
        <w:tabs>
          <w:tab w:val="left" w:pos="859"/>
          <w:tab w:val="left" w:pos="860"/>
        </w:tabs>
        <w:spacing w:before="163" w:line="242" w:lineRule="auto"/>
        <w:ind w:left="859" w:right="291" w:hanging="418"/>
      </w:pPr>
      <w:r>
        <w:t>List committees served on, administrative assignments, sponsorship of student organizations, work with faculty organizations, general student advisement, and chapel/ convocation</w:t>
      </w:r>
      <w:r>
        <w:rPr>
          <w:spacing w:val="20"/>
        </w:rPr>
        <w:t xml:space="preserve"> </w:t>
      </w:r>
      <w:r>
        <w:t>involvement.</w:t>
      </w:r>
    </w:p>
    <w:p w14:paraId="45B0DC7E" w14:textId="77777777" w:rsidR="001F0EE2" w:rsidRDefault="00050A2C">
      <w:pPr>
        <w:pStyle w:val="BodyText"/>
        <w:spacing w:before="212"/>
        <w:ind w:left="108"/>
      </w:pPr>
      <w:r>
        <w:rPr>
          <w:u w:val="single"/>
        </w:rPr>
        <w:t>COMMUNITY SERVICE</w:t>
      </w:r>
    </w:p>
    <w:p w14:paraId="2D079FD2" w14:textId="77777777" w:rsidR="001F0EE2" w:rsidRDefault="00050A2C">
      <w:pPr>
        <w:pStyle w:val="ListParagraph"/>
        <w:numPr>
          <w:ilvl w:val="0"/>
          <w:numId w:val="1"/>
        </w:numPr>
        <w:tabs>
          <w:tab w:val="left" w:pos="776"/>
        </w:tabs>
        <w:spacing w:before="163" w:line="242" w:lineRule="auto"/>
        <w:ind w:right="587"/>
      </w:pPr>
      <w:r>
        <w:t>List all community service activities, especially those associated with civic or service organizations, including offices</w:t>
      </w:r>
      <w:r>
        <w:rPr>
          <w:spacing w:val="25"/>
        </w:rPr>
        <w:t xml:space="preserve"> </w:t>
      </w:r>
      <w:r>
        <w:t>held.</w:t>
      </w:r>
    </w:p>
    <w:p w14:paraId="188B1129" w14:textId="77777777" w:rsidR="001F0EE2" w:rsidRDefault="00050A2C">
      <w:pPr>
        <w:pStyle w:val="BodyText"/>
        <w:spacing w:before="214"/>
        <w:ind w:left="108"/>
      </w:pPr>
      <w:r>
        <w:rPr>
          <w:u w:val="single"/>
        </w:rPr>
        <w:t>SUPPORT FOR CHRISTIAN VALUES</w:t>
      </w:r>
    </w:p>
    <w:p w14:paraId="2A1E0B84" w14:textId="77777777" w:rsidR="001F0EE2" w:rsidRDefault="00050A2C">
      <w:pPr>
        <w:pStyle w:val="ListParagraph"/>
        <w:numPr>
          <w:ilvl w:val="0"/>
          <w:numId w:val="1"/>
        </w:numPr>
        <w:tabs>
          <w:tab w:val="left" w:pos="758"/>
        </w:tabs>
        <w:spacing w:before="163" w:line="242" w:lineRule="auto"/>
        <w:ind w:right="417"/>
      </w:pPr>
      <w:r>
        <w:t>Describe your consistent pattern of support for generally accepted Christian values and the mission</w:t>
      </w:r>
      <w:r>
        <w:t xml:space="preserve"> of Pepperdine University as these are described in the Mission Statement, and describe your active participation in a community of faith. If possible, discuss your integration of faith and learning in the</w:t>
      </w:r>
      <w:r>
        <w:rPr>
          <w:spacing w:val="30"/>
        </w:rPr>
        <w:t xml:space="preserve"> </w:t>
      </w:r>
      <w:r>
        <w:t>classroom.</w:t>
      </w:r>
    </w:p>
    <w:p w14:paraId="5DAC9494" w14:textId="77777777" w:rsidR="001F0EE2" w:rsidRDefault="00050A2C">
      <w:pPr>
        <w:pStyle w:val="BodyText"/>
        <w:spacing w:before="213"/>
        <w:ind w:left="108"/>
      </w:pPr>
      <w:r>
        <w:rPr>
          <w:u w:val="single"/>
        </w:rPr>
        <w:t>ADDITIONAL FACTORS</w:t>
      </w:r>
    </w:p>
    <w:p w14:paraId="40CCD280" w14:textId="77777777" w:rsidR="001F0EE2" w:rsidRDefault="00050A2C">
      <w:pPr>
        <w:pStyle w:val="ListParagraph"/>
        <w:numPr>
          <w:ilvl w:val="0"/>
          <w:numId w:val="1"/>
        </w:numPr>
        <w:tabs>
          <w:tab w:val="left" w:pos="758"/>
        </w:tabs>
        <w:spacing w:before="162"/>
        <w:ind w:left="757" w:hanging="316"/>
      </w:pPr>
      <w:r>
        <w:t>State other factors,</w:t>
      </w:r>
      <w:r>
        <w:t xml:space="preserve"> if any, which you wish the Committee to</w:t>
      </w:r>
      <w:r>
        <w:rPr>
          <w:spacing w:val="42"/>
        </w:rPr>
        <w:t xml:space="preserve"> </w:t>
      </w:r>
      <w:r>
        <w:t>consider.</w:t>
      </w:r>
    </w:p>
    <w:sectPr w:rsidR="001F0EE2">
      <w:pgSz w:w="12240" w:h="15840"/>
      <w:pgMar w:top="1180" w:right="172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565FF9"/>
    <w:multiLevelType w:val="hybridMultilevel"/>
    <w:tmpl w:val="26DE6592"/>
    <w:lvl w:ilvl="0" w:tplc="F886D238">
      <w:start w:val="1"/>
      <w:numFmt w:val="decimal"/>
      <w:lvlText w:val="%1."/>
      <w:lvlJc w:val="left"/>
      <w:pPr>
        <w:ind w:left="848" w:hanging="330"/>
        <w:jc w:val="left"/>
      </w:pPr>
      <w:rPr>
        <w:rFonts w:ascii="Times New Roman" w:eastAsia="Times New Roman" w:hAnsi="Times New Roman" w:cs="Times New Roman" w:hint="default"/>
        <w:w w:val="101"/>
        <w:sz w:val="22"/>
        <w:szCs w:val="22"/>
      </w:rPr>
    </w:lvl>
    <w:lvl w:ilvl="1" w:tplc="45A410B4">
      <w:start w:val="1"/>
      <w:numFmt w:val="lowerLetter"/>
      <w:lvlText w:val="%2."/>
      <w:lvlJc w:val="left"/>
      <w:pPr>
        <w:ind w:left="1293" w:hanging="501"/>
        <w:jc w:val="left"/>
      </w:pPr>
      <w:rPr>
        <w:rFonts w:ascii="Times New Roman" w:eastAsia="Times New Roman" w:hAnsi="Times New Roman" w:cs="Times New Roman" w:hint="default"/>
        <w:w w:val="99"/>
        <w:sz w:val="22"/>
        <w:szCs w:val="22"/>
      </w:rPr>
    </w:lvl>
    <w:lvl w:ilvl="2" w:tplc="15BADB7E">
      <w:numFmt w:val="bullet"/>
      <w:lvlText w:val="•"/>
      <w:lvlJc w:val="left"/>
      <w:pPr>
        <w:ind w:left="2164" w:hanging="501"/>
      </w:pPr>
      <w:rPr>
        <w:rFonts w:hint="default"/>
      </w:rPr>
    </w:lvl>
    <w:lvl w:ilvl="3" w:tplc="0E94C992">
      <w:numFmt w:val="bullet"/>
      <w:lvlText w:val="•"/>
      <w:lvlJc w:val="left"/>
      <w:pPr>
        <w:ind w:left="3028" w:hanging="501"/>
      </w:pPr>
      <w:rPr>
        <w:rFonts w:hint="default"/>
      </w:rPr>
    </w:lvl>
    <w:lvl w:ilvl="4" w:tplc="8C02D14A">
      <w:numFmt w:val="bullet"/>
      <w:lvlText w:val="•"/>
      <w:lvlJc w:val="left"/>
      <w:pPr>
        <w:ind w:left="3893" w:hanging="501"/>
      </w:pPr>
      <w:rPr>
        <w:rFonts w:hint="default"/>
      </w:rPr>
    </w:lvl>
    <w:lvl w:ilvl="5" w:tplc="91223C46">
      <w:numFmt w:val="bullet"/>
      <w:lvlText w:val="•"/>
      <w:lvlJc w:val="left"/>
      <w:pPr>
        <w:ind w:left="4757" w:hanging="501"/>
      </w:pPr>
      <w:rPr>
        <w:rFonts w:hint="default"/>
      </w:rPr>
    </w:lvl>
    <w:lvl w:ilvl="6" w:tplc="D038ADFA">
      <w:numFmt w:val="bullet"/>
      <w:lvlText w:val="•"/>
      <w:lvlJc w:val="left"/>
      <w:pPr>
        <w:ind w:left="5622" w:hanging="501"/>
      </w:pPr>
      <w:rPr>
        <w:rFonts w:hint="default"/>
      </w:rPr>
    </w:lvl>
    <w:lvl w:ilvl="7" w:tplc="BB92436C">
      <w:numFmt w:val="bullet"/>
      <w:lvlText w:val="•"/>
      <w:lvlJc w:val="left"/>
      <w:pPr>
        <w:ind w:left="6486" w:hanging="501"/>
      </w:pPr>
      <w:rPr>
        <w:rFonts w:hint="default"/>
      </w:rPr>
    </w:lvl>
    <w:lvl w:ilvl="8" w:tplc="F1FC08F6">
      <w:numFmt w:val="bullet"/>
      <w:lvlText w:val="•"/>
      <w:lvlJc w:val="left"/>
      <w:pPr>
        <w:ind w:left="7351" w:hanging="501"/>
      </w:pPr>
      <w:rPr>
        <w:rFonts w:hint="default"/>
      </w:rPr>
    </w:lvl>
  </w:abstractNum>
  <w:abstractNum w:abstractNumId="1">
    <w:nsid w:val="754C36C2"/>
    <w:multiLevelType w:val="hybridMultilevel"/>
    <w:tmpl w:val="E434287C"/>
    <w:lvl w:ilvl="0" w:tplc="A23A20E0">
      <w:start w:val="1"/>
      <w:numFmt w:val="decimal"/>
      <w:lvlText w:val="%1."/>
      <w:lvlJc w:val="left"/>
      <w:pPr>
        <w:ind w:left="775" w:hanging="334"/>
        <w:jc w:val="left"/>
      </w:pPr>
      <w:rPr>
        <w:rFonts w:ascii="Times New Roman" w:eastAsia="Times New Roman" w:hAnsi="Times New Roman" w:cs="Times New Roman" w:hint="default"/>
        <w:w w:val="101"/>
        <w:sz w:val="22"/>
        <w:szCs w:val="22"/>
      </w:rPr>
    </w:lvl>
    <w:lvl w:ilvl="1" w:tplc="AF3AD4C6">
      <w:numFmt w:val="bullet"/>
      <w:lvlText w:val="•"/>
      <w:lvlJc w:val="left"/>
      <w:pPr>
        <w:ind w:left="1598" w:hanging="334"/>
      </w:pPr>
      <w:rPr>
        <w:rFonts w:hint="default"/>
      </w:rPr>
    </w:lvl>
    <w:lvl w:ilvl="2" w:tplc="6EDE9A52">
      <w:numFmt w:val="bullet"/>
      <w:lvlText w:val="•"/>
      <w:lvlJc w:val="left"/>
      <w:pPr>
        <w:ind w:left="2416" w:hanging="334"/>
      </w:pPr>
      <w:rPr>
        <w:rFonts w:hint="default"/>
      </w:rPr>
    </w:lvl>
    <w:lvl w:ilvl="3" w:tplc="DAF6AD44">
      <w:numFmt w:val="bullet"/>
      <w:lvlText w:val="•"/>
      <w:lvlJc w:val="left"/>
      <w:pPr>
        <w:ind w:left="3234" w:hanging="334"/>
      </w:pPr>
      <w:rPr>
        <w:rFonts w:hint="default"/>
      </w:rPr>
    </w:lvl>
    <w:lvl w:ilvl="4" w:tplc="BBD68D10">
      <w:numFmt w:val="bullet"/>
      <w:lvlText w:val="•"/>
      <w:lvlJc w:val="left"/>
      <w:pPr>
        <w:ind w:left="4052" w:hanging="334"/>
      </w:pPr>
      <w:rPr>
        <w:rFonts w:hint="default"/>
      </w:rPr>
    </w:lvl>
    <w:lvl w:ilvl="5" w:tplc="101C7752">
      <w:numFmt w:val="bullet"/>
      <w:lvlText w:val="•"/>
      <w:lvlJc w:val="left"/>
      <w:pPr>
        <w:ind w:left="4870" w:hanging="334"/>
      </w:pPr>
      <w:rPr>
        <w:rFonts w:hint="default"/>
      </w:rPr>
    </w:lvl>
    <w:lvl w:ilvl="6" w:tplc="0D98D0CC">
      <w:numFmt w:val="bullet"/>
      <w:lvlText w:val="•"/>
      <w:lvlJc w:val="left"/>
      <w:pPr>
        <w:ind w:left="5688" w:hanging="334"/>
      </w:pPr>
      <w:rPr>
        <w:rFonts w:hint="default"/>
      </w:rPr>
    </w:lvl>
    <w:lvl w:ilvl="7" w:tplc="AEF46740">
      <w:numFmt w:val="bullet"/>
      <w:lvlText w:val="•"/>
      <w:lvlJc w:val="left"/>
      <w:pPr>
        <w:ind w:left="6506" w:hanging="334"/>
      </w:pPr>
      <w:rPr>
        <w:rFonts w:hint="default"/>
      </w:rPr>
    </w:lvl>
    <w:lvl w:ilvl="8" w:tplc="7130AB66">
      <w:numFmt w:val="bullet"/>
      <w:lvlText w:val="•"/>
      <w:lvlJc w:val="left"/>
      <w:pPr>
        <w:ind w:left="7324" w:hanging="33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EE2"/>
    <w:rsid w:val="00050A2C"/>
    <w:rsid w:val="001F0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9452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3"/>
      <w:ind w:left="2310" w:hanging="75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8" w:hanging="33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2325</Characters>
  <Application>Microsoft Macintosh Word</Application>
  <DocSecurity>0</DocSecurity>
  <Lines>19</Lines>
  <Paragraphs>5</Paragraphs>
  <ScaleCrop>false</ScaleCrop>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2017-10-02T22:30:00Z</dcterms:created>
  <dcterms:modified xsi:type="dcterms:W3CDTF">2017-10-02T22:30:00Z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2017-09-29T00:00:00Z</vt:filetime>
  </property>
  <property fmtid="{D5CDD505-2E9C-101B-9397-08002B2CF9AE}" pid="3" name="Creator">
    <vt:lpwstr>Safari</vt:lpwstr>
  </property>
  <property fmtid="{D5CDD505-2E9C-101B-9397-08002B2CF9AE}" pid="4" name="LastSaved">
    <vt:filetime>2017-09-29T00:00:00Z</vt:filetime>
  </property>
</Properties>
</file>